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AF" w:rsidRDefault="002245AF" w:rsidP="002245AF">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hint="cs"/>
          <w:b/>
          <w:bCs/>
          <w:sz w:val="28"/>
          <w:szCs w:val="28"/>
          <w:rtl/>
        </w:rPr>
        <w:t>חיי שרה</w:t>
      </w:r>
    </w:p>
    <w:p w:rsidR="002245AF" w:rsidRDefault="002245AF" w:rsidP="002245AF">
      <w:pPr>
        <w:autoSpaceDE w:val="0"/>
        <w:autoSpaceDN w:val="0"/>
        <w:adjustRightInd w:val="0"/>
        <w:spacing w:after="0"/>
        <w:ind w:firstLine="1134"/>
        <w:jc w:val="both"/>
        <w:rPr>
          <w:rFonts w:asciiTheme="majorBidi" w:hAnsiTheme="majorBidi" w:cstheme="majorBidi"/>
          <w:sz w:val="28"/>
          <w:szCs w:val="28"/>
        </w:rPr>
      </w:pPr>
    </w:p>
    <w:p w:rsidR="002245AF" w:rsidRPr="00E7013D" w:rsidRDefault="002245AF" w:rsidP="00FF6DBC">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Les limites de cette Sidra </w:t>
      </w:r>
      <w:r w:rsidR="00E7013D">
        <w:rPr>
          <w:rFonts w:asciiTheme="majorBidi" w:hAnsiTheme="majorBidi" w:cstheme="majorBidi"/>
          <w:sz w:val="28"/>
          <w:szCs w:val="28"/>
        </w:rPr>
        <w:t>sont déterm</w:t>
      </w:r>
      <w:r w:rsidR="00C0327E">
        <w:rPr>
          <w:rFonts w:asciiTheme="majorBidi" w:hAnsiTheme="majorBidi" w:cstheme="majorBidi"/>
          <w:sz w:val="28"/>
          <w:szCs w:val="28"/>
        </w:rPr>
        <w:t>inées par la mort de Sara et d’</w:t>
      </w:r>
      <w:r w:rsidR="00E7013D">
        <w:rPr>
          <w:rFonts w:asciiTheme="majorBidi" w:hAnsiTheme="majorBidi" w:cstheme="majorBidi"/>
          <w:sz w:val="28"/>
          <w:szCs w:val="28"/>
        </w:rPr>
        <w:t>Abraham. La mort d</w:t>
      </w:r>
      <w:r w:rsidR="00C0327E">
        <w:rPr>
          <w:rFonts w:asciiTheme="majorBidi" w:hAnsiTheme="majorBidi" w:cstheme="majorBidi"/>
          <w:sz w:val="28"/>
          <w:szCs w:val="28"/>
        </w:rPr>
        <w:t>e Sara est liée au sacrifice d’</w:t>
      </w:r>
      <w:r w:rsidR="00E7013D">
        <w:rPr>
          <w:rFonts w:asciiTheme="majorBidi" w:hAnsiTheme="majorBidi" w:cstheme="majorBidi"/>
          <w:sz w:val="28"/>
          <w:szCs w:val="28"/>
        </w:rPr>
        <w:t>Isaac. Les deux faits les plus importants de la Sidra sont : la caverne de Mac</w:t>
      </w:r>
      <w:r w:rsidR="004B2B91">
        <w:rPr>
          <w:rFonts w:asciiTheme="majorBidi" w:hAnsiTheme="majorBidi" w:cstheme="majorBidi"/>
          <w:sz w:val="28"/>
          <w:szCs w:val="28"/>
        </w:rPr>
        <w:t>h</w:t>
      </w:r>
      <w:r w:rsidR="00E7013D">
        <w:rPr>
          <w:rFonts w:asciiTheme="majorBidi" w:hAnsiTheme="majorBidi" w:cstheme="majorBidi"/>
          <w:sz w:val="28"/>
          <w:szCs w:val="28"/>
        </w:rPr>
        <w:t>pela (chap. 23 vers</w:t>
      </w:r>
      <w:r w:rsidR="00FF6DBC">
        <w:rPr>
          <w:rFonts w:asciiTheme="majorBidi" w:hAnsiTheme="majorBidi" w:cstheme="majorBidi"/>
          <w:sz w:val="28"/>
          <w:szCs w:val="28"/>
        </w:rPr>
        <w:t xml:space="preserve">. 9) – </w:t>
      </w:r>
      <w:r w:rsidR="00E7013D">
        <w:rPr>
          <w:rFonts w:asciiTheme="majorBidi" w:hAnsiTheme="majorBidi" w:cstheme="majorBidi"/>
          <w:sz w:val="28"/>
          <w:szCs w:val="28"/>
        </w:rPr>
        <w:t>la 1</w:t>
      </w:r>
      <w:r w:rsidR="00E7013D" w:rsidRPr="00E7013D">
        <w:rPr>
          <w:rFonts w:asciiTheme="majorBidi" w:hAnsiTheme="majorBidi" w:cstheme="majorBidi"/>
          <w:sz w:val="28"/>
          <w:szCs w:val="28"/>
          <w:vertAlign w:val="superscript"/>
        </w:rPr>
        <w:t>ère</w:t>
      </w:r>
      <w:r w:rsidR="00E7013D">
        <w:rPr>
          <w:rFonts w:asciiTheme="majorBidi" w:hAnsiTheme="majorBidi" w:cstheme="majorBidi"/>
          <w:sz w:val="28"/>
          <w:szCs w:val="28"/>
        </w:rPr>
        <w:t xml:space="preserve"> conquête du pays de Canaan commence avec l’acquisition de la caverne de Mac</w:t>
      </w:r>
      <w:r w:rsidR="004B2B91">
        <w:rPr>
          <w:rFonts w:asciiTheme="majorBidi" w:hAnsiTheme="majorBidi" w:cstheme="majorBidi"/>
          <w:sz w:val="28"/>
          <w:szCs w:val="28"/>
        </w:rPr>
        <w:t>h</w:t>
      </w:r>
      <w:r w:rsidR="00E7013D">
        <w:rPr>
          <w:rFonts w:asciiTheme="majorBidi" w:hAnsiTheme="majorBidi" w:cstheme="majorBidi"/>
          <w:sz w:val="28"/>
          <w:szCs w:val="28"/>
        </w:rPr>
        <w:t>pela</w:t>
      </w:r>
      <w:r w:rsidR="00FF6DBC">
        <w:rPr>
          <w:rFonts w:asciiTheme="majorBidi" w:hAnsiTheme="majorBidi" w:cstheme="majorBidi"/>
          <w:sz w:val="28"/>
          <w:szCs w:val="28"/>
        </w:rPr>
        <w:t xml:space="preserve"> – </w:t>
      </w:r>
      <w:r w:rsidR="004B2B91">
        <w:rPr>
          <w:rFonts w:asciiTheme="majorBidi" w:hAnsiTheme="majorBidi" w:cstheme="majorBidi"/>
          <w:sz w:val="28"/>
          <w:szCs w:val="28"/>
        </w:rPr>
        <w:t>et le mariage d’</w:t>
      </w:r>
      <w:r w:rsidR="00631D82">
        <w:rPr>
          <w:rFonts w:asciiTheme="majorBidi" w:hAnsiTheme="majorBidi" w:cstheme="majorBidi"/>
          <w:sz w:val="28"/>
          <w:szCs w:val="28"/>
        </w:rPr>
        <w:t>Isaac.</w:t>
      </w:r>
    </w:p>
    <w:p w:rsidR="002245AF" w:rsidRDefault="002245AF" w:rsidP="002245AF">
      <w:pPr>
        <w:autoSpaceDE w:val="0"/>
        <w:autoSpaceDN w:val="0"/>
        <w:adjustRightInd w:val="0"/>
        <w:spacing w:after="0"/>
        <w:ind w:firstLine="1134"/>
        <w:jc w:val="both"/>
        <w:rPr>
          <w:rFonts w:asciiTheme="majorBidi" w:hAnsiTheme="majorBidi" w:cstheme="majorBidi"/>
          <w:sz w:val="28"/>
          <w:szCs w:val="28"/>
        </w:rPr>
      </w:pPr>
    </w:p>
    <w:p w:rsidR="00236CD0" w:rsidRPr="00E7013D" w:rsidRDefault="00C0327E" w:rsidP="00236CD0">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Le mariage d’</w:t>
      </w:r>
      <w:r w:rsidR="00236CD0">
        <w:rPr>
          <w:rFonts w:asciiTheme="majorBidi" w:hAnsiTheme="majorBidi" w:cstheme="majorBidi"/>
          <w:sz w:val="28"/>
          <w:szCs w:val="28"/>
        </w:rPr>
        <w:t>Isaac – chap. 24</w:t>
      </w:r>
    </w:p>
    <w:p w:rsidR="00236CD0" w:rsidRPr="00E7013D" w:rsidRDefault="00C0327E" w:rsidP="00236CD0">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Pourquoi le mariage d’</w:t>
      </w:r>
      <w:r w:rsidR="00236CD0">
        <w:rPr>
          <w:rFonts w:asciiTheme="majorBidi" w:hAnsiTheme="majorBidi" w:cstheme="majorBidi"/>
          <w:sz w:val="28"/>
          <w:szCs w:val="28"/>
        </w:rPr>
        <w:t>Isaac est-il si complexe ?</w:t>
      </w:r>
      <w:r w:rsidR="00FF6DBC">
        <w:rPr>
          <w:rFonts w:asciiTheme="majorBidi" w:hAnsiTheme="majorBidi" w:cstheme="majorBidi"/>
          <w:sz w:val="28"/>
          <w:szCs w:val="28"/>
        </w:rPr>
        <w:t xml:space="preserve"> Ce qui en ressort </w:t>
      </w:r>
      <w:r w:rsidR="00236CD0">
        <w:rPr>
          <w:rFonts w:asciiTheme="majorBidi" w:hAnsiTheme="majorBidi" w:cstheme="majorBidi"/>
          <w:sz w:val="28"/>
          <w:szCs w:val="28"/>
        </w:rPr>
        <w:t>est l’importance des conditions du mariage.</w:t>
      </w:r>
      <w:r w:rsidR="00236CD0" w:rsidRPr="00236CD0">
        <w:rPr>
          <w:rFonts w:asciiTheme="majorBidi" w:hAnsiTheme="majorBidi" w:cstheme="majorBidi"/>
          <w:sz w:val="28"/>
          <w:szCs w:val="28"/>
        </w:rPr>
        <w:t xml:space="preserve"> </w:t>
      </w:r>
    </w:p>
    <w:p w:rsidR="00C0327E" w:rsidRPr="00E7013D" w:rsidRDefault="00236CD0" w:rsidP="00FF6DBC">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[Dans la Thora, il ne s’agit pas seulement d’événements historiques, il s’agit aussi de l’importance des événements. Dans le judaïsme, il y a co</w:t>
      </w:r>
      <w:r w:rsidR="00C0327E">
        <w:rPr>
          <w:rFonts w:asciiTheme="majorBidi" w:hAnsiTheme="majorBidi" w:cstheme="majorBidi"/>
          <w:sz w:val="28"/>
          <w:szCs w:val="28"/>
        </w:rPr>
        <w:t>ïncidence absolue entre les événements historiques et leurs sens. La Thora est le geste de la constitution d’Israël.]</w:t>
      </w:r>
      <w:r w:rsidR="00C0327E" w:rsidRPr="00C0327E">
        <w:rPr>
          <w:rFonts w:asciiTheme="majorBidi" w:hAnsiTheme="majorBidi" w:cstheme="majorBidi"/>
          <w:sz w:val="28"/>
          <w:szCs w:val="28"/>
        </w:rPr>
        <w:t xml:space="preserve"> </w:t>
      </w:r>
    </w:p>
    <w:p w:rsidR="00C0327E" w:rsidRDefault="00C0327E" w:rsidP="00C0327E">
      <w:pPr>
        <w:autoSpaceDE w:val="0"/>
        <w:autoSpaceDN w:val="0"/>
        <w:adjustRightInd w:val="0"/>
        <w:spacing w:after="0"/>
        <w:ind w:firstLine="1134"/>
        <w:jc w:val="both"/>
        <w:rPr>
          <w:rFonts w:asciiTheme="majorBidi" w:hAnsiTheme="majorBidi" w:cstheme="majorBidi"/>
          <w:sz w:val="28"/>
          <w:szCs w:val="28"/>
        </w:rPr>
      </w:pPr>
    </w:p>
    <w:p w:rsidR="00097D88" w:rsidRDefault="00C0327E" w:rsidP="00097D88">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Eliezer nous est présenté dans différentes situations, mais c’est lui l’</w:t>
      </w:r>
      <w:r w:rsidR="00FF6DBC">
        <w:rPr>
          <w:rFonts w:asciiTheme="majorBidi" w:hAnsiTheme="majorBidi" w:cstheme="majorBidi"/>
          <w:sz w:val="28"/>
          <w:szCs w:val="28"/>
        </w:rPr>
        <w:t>Ancien, le c</w:t>
      </w:r>
      <w:r>
        <w:rPr>
          <w:rFonts w:asciiTheme="majorBidi" w:hAnsiTheme="majorBidi" w:cstheme="majorBidi"/>
          <w:sz w:val="28"/>
          <w:szCs w:val="28"/>
        </w:rPr>
        <w:t xml:space="preserve">hef de la maison d’Abraham – Eliezer signifie : Dieu est aide. Il y a 3 conditions pour que le mariage d’Isaac puisse se faire : 1. que ce ne soit pas une fille du pays de Canaan (vers. 3) ; 2. </w:t>
      </w:r>
      <w:r w:rsidR="00FF6DBC">
        <w:rPr>
          <w:rFonts w:asciiTheme="majorBidi" w:hAnsiTheme="majorBidi" w:cstheme="majorBidi"/>
          <w:sz w:val="28"/>
          <w:szCs w:val="28"/>
        </w:rPr>
        <w:t>c</w:t>
      </w:r>
      <w:r w:rsidR="00E21E2B">
        <w:rPr>
          <w:rFonts w:asciiTheme="majorBidi" w:hAnsiTheme="majorBidi" w:cstheme="majorBidi"/>
          <w:sz w:val="28"/>
          <w:szCs w:val="28"/>
        </w:rPr>
        <w:t>ette femme doit venir du pays d’Abraham, là où se trouve le reste de sa famille (Sidra</w:t>
      </w:r>
      <w:r w:rsidR="00E21E2B">
        <w:rPr>
          <w:rFonts w:asciiTheme="majorBidi" w:hAnsiTheme="majorBidi" w:cstheme="majorBidi" w:hint="cs"/>
          <w:sz w:val="28"/>
          <w:szCs w:val="28"/>
          <w:rtl/>
        </w:rPr>
        <w:t xml:space="preserve"> </w:t>
      </w:r>
      <w:r w:rsidR="00E21E2B">
        <w:rPr>
          <w:rFonts w:asciiTheme="majorBidi" w:hAnsiTheme="majorBidi" w:cstheme="majorBidi"/>
          <w:sz w:val="28"/>
          <w:szCs w:val="28"/>
        </w:rPr>
        <w:t xml:space="preserve"> </w:t>
      </w:r>
      <w:r w:rsidR="00E21E2B">
        <w:rPr>
          <w:rFonts w:asciiTheme="majorBidi" w:hAnsiTheme="majorBidi" w:cstheme="majorBidi" w:hint="cs"/>
          <w:sz w:val="28"/>
          <w:szCs w:val="28"/>
          <w:rtl/>
        </w:rPr>
        <w:t>לך לך</w:t>
      </w:r>
      <w:r w:rsidR="00E21E2B">
        <w:rPr>
          <w:rFonts w:asciiTheme="majorBidi" w:hAnsiTheme="majorBidi" w:cstheme="majorBidi"/>
          <w:sz w:val="28"/>
          <w:szCs w:val="28"/>
        </w:rPr>
        <w:t>)</w:t>
      </w:r>
      <w:r w:rsidR="00097D88">
        <w:rPr>
          <w:rFonts w:asciiTheme="majorBidi" w:hAnsiTheme="majorBidi" w:cstheme="majorBidi"/>
          <w:sz w:val="28"/>
          <w:szCs w:val="28"/>
        </w:rPr>
        <w:t>, de son pays, pour fonder Israël (vers. 4) ; 3. Isaac ne doit pas retourner lui-même là-bas (vers. 6). Etudions ces 3 conditions.</w:t>
      </w:r>
      <w:r w:rsidR="00097D88" w:rsidRPr="00097D88">
        <w:rPr>
          <w:rFonts w:asciiTheme="majorBidi" w:hAnsiTheme="majorBidi" w:cstheme="majorBidi"/>
          <w:sz w:val="28"/>
          <w:szCs w:val="28"/>
        </w:rPr>
        <w:t xml:space="preserve"> </w:t>
      </w:r>
    </w:p>
    <w:p w:rsidR="00097D88" w:rsidRDefault="00567A68" w:rsidP="00C24091">
      <w:pPr>
        <w:autoSpaceDE w:val="0"/>
        <w:autoSpaceDN w:val="0"/>
        <w:adjustRightInd w:val="0"/>
        <w:spacing w:after="0"/>
        <w:jc w:val="both"/>
        <w:rPr>
          <w:rFonts w:asciiTheme="majorBidi" w:hAnsiTheme="majorBidi" w:cstheme="majorBidi"/>
          <w:sz w:val="28"/>
          <w:szCs w:val="28"/>
        </w:rPr>
      </w:pPr>
      <w:r w:rsidRPr="00567A68">
        <w:rPr>
          <w:rFonts w:asciiTheme="majorBidi" w:hAnsiTheme="majorBidi" w:cstheme="majorBidi"/>
          <w:sz w:val="28"/>
          <w:szCs w:val="28"/>
        </w:rPr>
        <w:t>1.</w:t>
      </w:r>
      <w:r>
        <w:rPr>
          <w:rFonts w:asciiTheme="majorBidi" w:hAnsiTheme="majorBidi" w:cstheme="majorBidi"/>
          <w:sz w:val="28"/>
          <w:szCs w:val="28"/>
        </w:rPr>
        <w:t xml:space="preserve"> </w:t>
      </w:r>
      <w:r w:rsidR="00097D88" w:rsidRPr="00567A68">
        <w:rPr>
          <w:rFonts w:asciiTheme="majorBidi" w:hAnsiTheme="majorBidi" w:cstheme="majorBidi"/>
          <w:sz w:val="28"/>
          <w:szCs w:val="28"/>
        </w:rPr>
        <w:t>Israël doit engendrer l’homme de la fin des temps, c’est pour lui que le monde a été créé</w:t>
      </w:r>
      <w:r w:rsidR="00C24091">
        <w:rPr>
          <w:rFonts w:asciiTheme="majorBidi" w:hAnsiTheme="majorBidi" w:cstheme="majorBidi"/>
          <w:sz w:val="28"/>
          <w:szCs w:val="28"/>
        </w:rPr>
        <w:t xml:space="preserve"> (a</w:t>
      </w:r>
      <w:r>
        <w:rPr>
          <w:rFonts w:asciiTheme="majorBidi" w:hAnsiTheme="majorBidi" w:cstheme="majorBidi"/>
          <w:sz w:val="28"/>
          <w:szCs w:val="28"/>
        </w:rPr>
        <w:t xml:space="preserve"> priori, Israël pouvait être autre que Abraham-Isaac-Jacob, il aurait pu être Abraham-Isaac-Esaü, et la Thora nous raconte l’histoire de celui qui est devenu Israël). La question de la femme d’Isaac est très importante car c’est elle qui modifie l’homme devant donner l’homme messianique – si la femme est le facteur de modification de l’homme, c’est </w:t>
      </w:r>
      <w:r w:rsidR="00D61A15">
        <w:rPr>
          <w:rFonts w:asciiTheme="majorBidi" w:hAnsiTheme="majorBidi" w:cstheme="majorBidi"/>
          <w:sz w:val="28"/>
          <w:szCs w:val="28"/>
        </w:rPr>
        <w:t>qu’elle est en avance sur l’homme : quand l’homme avance d’une étape, il arrive au point où était la femme à l’étape précédente – Isaac ne doit pas prendre une femme cananéenne car Israël doit remplacer le peuple de Canaan ; or, si Isaac prend une femme de Canaan, il se mélange au peuple de Canaan au lieu de le remplacer. Canaan est cet homme qui fonde l’avenir sur le principe du conflit des générations. C’</w:t>
      </w:r>
      <w:r w:rsidR="00084A07">
        <w:rPr>
          <w:rFonts w:asciiTheme="majorBidi" w:hAnsiTheme="majorBidi" w:cstheme="majorBidi"/>
          <w:sz w:val="28"/>
          <w:szCs w:val="28"/>
        </w:rPr>
        <w:t>est ce peuple qu’</w:t>
      </w:r>
      <w:r w:rsidR="00D61A15">
        <w:rPr>
          <w:rFonts w:asciiTheme="majorBidi" w:hAnsiTheme="majorBidi" w:cstheme="majorBidi"/>
          <w:sz w:val="28"/>
          <w:szCs w:val="28"/>
        </w:rPr>
        <w:t xml:space="preserve">Israël doit </w:t>
      </w:r>
      <w:r w:rsidR="00D61A15">
        <w:rPr>
          <w:rFonts w:asciiTheme="majorBidi" w:hAnsiTheme="majorBidi" w:cstheme="majorBidi"/>
          <w:sz w:val="28"/>
          <w:szCs w:val="28"/>
        </w:rPr>
        <w:lastRenderedPageBreak/>
        <w:t>remplacer. Pendant que Canaan achève son démérite, Israël commence à naître</w:t>
      </w:r>
      <w:r w:rsidR="00084A07">
        <w:rPr>
          <w:rFonts w:asciiTheme="majorBidi" w:hAnsiTheme="majorBidi" w:cstheme="majorBidi"/>
          <w:sz w:val="28"/>
          <w:szCs w:val="28"/>
        </w:rPr>
        <w:t>.</w:t>
      </w:r>
      <w:r w:rsidR="00D61A15">
        <w:rPr>
          <w:rFonts w:asciiTheme="majorBidi" w:hAnsiTheme="majorBidi" w:cstheme="majorBidi"/>
          <w:sz w:val="28"/>
          <w:szCs w:val="28"/>
        </w:rPr>
        <w:t xml:space="preserve"> Une autre raison est que le commandement dit</w:t>
      </w:r>
      <w:r w:rsidR="00C24091">
        <w:rPr>
          <w:rFonts w:asciiTheme="majorBidi" w:hAnsiTheme="majorBidi" w:cstheme="majorBidi"/>
          <w:sz w:val="28"/>
          <w:szCs w:val="28"/>
        </w:rPr>
        <w:t> : « vous ne prendrez pas de femme étrangère » or, dans le pays de Canaan, ne se trouvent que des femmes étrangères. Ce n’est que dans son propre pays, dans sa propre famille, qu’Isaac peut trouver une fille d’Israël.</w:t>
      </w:r>
    </w:p>
    <w:p w:rsidR="00C24091" w:rsidRDefault="00C24091" w:rsidP="00221F96">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2. L’auxiliaire d’Isaac ne peut exister que d’où est sorti Abraham : c’est de la famille de Téra’h qu’est parti cet élan, c’est de là qu’il doit se continuer</w:t>
      </w:r>
      <w:r w:rsidR="00695B68">
        <w:rPr>
          <w:rFonts w:asciiTheme="majorBidi" w:hAnsiTheme="majorBidi" w:cstheme="majorBidi"/>
          <w:sz w:val="28"/>
          <w:szCs w:val="28"/>
        </w:rPr>
        <w:t> ;</w:t>
      </w:r>
      <w:r>
        <w:rPr>
          <w:rFonts w:asciiTheme="majorBidi" w:hAnsiTheme="majorBidi" w:cstheme="majorBidi"/>
          <w:sz w:val="28"/>
          <w:szCs w:val="28"/>
        </w:rPr>
        <w:t xml:space="preserve"> </w:t>
      </w:r>
      <w:r w:rsidR="009B0C37">
        <w:rPr>
          <w:rFonts w:asciiTheme="majorBidi" w:hAnsiTheme="majorBidi" w:cstheme="majorBidi"/>
          <w:sz w:val="28"/>
          <w:szCs w:val="28"/>
        </w:rPr>
        <w:t>pour que la femme modifie l’homme dans le bon sens, il faut qu’elle y soit apte</w:t>
      </w:r>
      <w:r w:rsidR="00695B68">
        <w:rPr>
          <w:rFonts w:asciiTheme="majorBidi" w:hAnsiTheme="majorBidi" w:cstheme="majorBidi"/>
          <w:sz w:val="28"/>
          <w:szCs w:val="28"/>
        </w:rPr>
        <w:t xml:space="preserve">, or seulement dans la famille de Téra’h se trouve cette aptitude. Pour qu’Israël continue, il </w:t>
      </w:r>
      <w:r w:rsidR="00221F96">
        <w:rPr>
          <w:rFonts w:asciiTheme="majorBidi" w:hAnsiTheme="majorBidi" w:cstheme="majorBidi"/>
          <w:sz w:val="28"/>
          <w:szCs w:val="28"/>
        </w:rPr>
        <w:t xml:space="preserve">lui </w:t>
      </w:r>
      <w:r w:rsidR="00695B68">
        <w:rPr>
          <w:rFonts w:asciiTheme="majorBidi" w:hAnsiTheme="majorBidi" w:cstheme="majorBidi"/>
          <w:sz w:val="28"/>
          <w:szCs w:val="28"/>
        </w:rPr>
        <w:t>faut retrouve</w:t>
      </w:r>
      <w:r w:rsidR="00221F96">
        <w:rPr>
          <w:rFonts w:asciiTheme="majorBidi" w:hAnsiTheme="majorBidi" w:cstheme="majorBidi"/>
          <w:sz w:val="28"/>
          <w:szCs w:val="28"/>
        </w:rPr>
        <w:t>r</w:t>
      </w:r>
      <w:r w:rsidR="00695B68">
        <w:rPr>
          <w:rFonts w:asciiTheme="majorBidi" w:hAnsiTheme="majorBidi" w:cstheme="majorBidi"/>
          <w:sz w:val="28"/>
          <w:szCs w:val="28"/>
        </w:rPr>
        <w:t xml:space="preserve"> le principe d’où il est sorti.</w:t>
      </w:r>
    </w:p>
    <w:p w:rsidR="00695B68" w:rsidRPr="00E7013D" w:rsidRDefault="00084A07" w:rsidP="00695B68">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3. Mais Israël lui-même n</w:t>
      </w:r>
      <w:r w:rsidR="00695B68">
        <w:rPr>
          <w:rFonts w:asciiTheme="majorBidi" w:hAnsiTheme="majorBidi" w:cstheme="majorBidi"/>
          <w:sz w:val="28"/>
          <w:szCs w:val="28"/>
        </w:rPr>
        <w:t>e doit pas revenir en arrière, à son point de départ, c’est pour cela qu’Isaac ne doit pas retourner d’où il vient.</w:t>
      </w:r>
      <w:r w:rsidR="00695B68" w:rsidRPr="00695B68">
        <w:rPr>
          <w:rFonts w:asciiTheme="majorBidi" w:hAnsiTheme="majorBidi" w:cstheme="majorBidi"/>
          <w:sz w:val="28"/>
          <w:szCs w:val="28"/>
        </w:rPr>
        <w:t xml:space="preserve"> </w:t>
      </w:r>
    </w:p>
    <w:p w:rsidR="00695B68" w:rsidRDefault="00695B68" w:rsidP="00695B68">
      <w:pPr>
        <w:autoSpaceDE w:val="0"/>
        <w:autoSpaceDN w:val="0"/>
        <w:adjustRightInd w:val="0"/>
        <w:spacing w:after="0"/>
        <w:ind w:firstLine="1134"/>
        <w:jc w:val="both"/>
        <w:rPr>
          <w:rFonts w:asciiTheme="majorBidi" w:hAnsiTheme="majorBidi" w:cstheme="majorBidi"/>
          <w:sz w:val="28"/>
          <w:szCs w:val="28"/>
        </w:rPr>
      </w:pPr>
    </w:p>
    <w:p w:rsidR="00512748" w:rsidRDefault="00221F96" w:rsidP="00CD03D6">
      <w:pPr>
        <w:autoSpaceDE w:val="0"/>
        <w:autoSpaceDN w:val="0"/>
        <w:adjustRightInd w:val="0"/>
        <w:spacing w:after="0"/>
        <w:ind w:firstLine="1134"/>
        <w:jc w:val="both"/>
        <w:rPr>
          <w:rFonts w:asciiTheme="majorBidi" w:hAnsiTheme="majorBidi" w:cstheme="majorBidi"/>
          <w:sz w:val="28"/>
          <w:szCs w:val="28"/>
        </w:rPr>
      </w:pPr>
      <w:r>
        <w:rPr>
          <w:rFonts w:asciiTheme="majorBidi" w:hAnsiTheme="majorBidi" w:cstheme="majorBidi"/>
          <w:sz w:val="28"/>
          <w:szCs w:val="28"/>
        </w:rPr>
        <w:t>Quelle</w:t>
      </w:r>
      <w:r w:rsidR="00695B68">
        <w:rPr>
          <w:rFonts w:asciiTheme="majorBidi" w:hAnsiTheme="majorBidi" w:cstheme="majorBidi"/>
          <w:sz w:val="28"/>
          <w:szCs w:val="28"/>
        </w:rPr>
        <w:t xml:space="preserve"> est cette femme qui est choisie ? Abraham représente </w:t>
      </w:r>
      <w:r w:rsidR="00CD03D6">
        <w:rPr>
          <w:rFonts w:asciiTheme="majorBidi" w:hAnsiTheme="majorBidi" w:cstheme="majorBidi"/>
          <w:sz w:val="28"/>
          <w:szCs w:val="28"/>
        </w:rPr>
        <w:t>l’</w:t>
      </w:r>
      <w:r w:rsidR="00695B68">
        <w:rPr>
          <w:rFonts w:asciiTheme="majorBidi" w:hAnsiTheme="majorBidi" w:cstheme="majorBidi"/>
          <w:sz w:val="28"/>
          <w:szCs w:val="28"/>
        </w:rPr>
        <w:t>homme qui tourne le dos à la conception de la civilisation d</w:t>
      </w:r>
      <w:r w:rsidR="007F5C24">
        <w:rPr>
          <w:rFonts w:asciiTheme="majorBidi" w:hAnsiTheme="majorBidi" w:cstheme="majorBidi"/>
          <w:sz w:val="28"/>
          <w:szCs w:val="28"/>
        </w:rPr>
        <w:t>ans laquelle il vit : jouir de la vie. L’homme opposé à Abraham, c’est Nimrod – révolté. Nimrod veut jouir de ce monde tandis qu</w:t>
      </w:r>
      <w:r w:rsidR="00B50473">
        <w:rPr>
          <w:rFonts w:asciiTheme="majorBidi" w:hAnsiTheme="majorBidi" w:cstheme="majorBidi"/>
          <w:sz w:val="28"/>
          <w:szCs w:val="28"/>
        </w:rPr>
        <w:t>’</w:t>
      </w:r>
      <w:r w:rsidR="007F5C24">
        <w:rPr>
          <w:rFonts w:asciiTheme="majorBidi" w:hAnsiTheme="majorBidi" w:cstheme="majorBidi"/>
          <w:sz w:val="28"/>
          <w:szCs w:val="28"/>
        </w:rPr>
        <w:t xml:space="preserve">Abraham prépare le monde à venir. La Mida d’Abraham – </w:t>
      </w:r>
      <w:r w:rsidR="007F5C24">
        <w:rPr>
          <w:rFonts w:asciiTheme="majorBidi" w:hAnsiTheme="majorBidi" w:cstheme="majorBidi" w:hint="cs"/>
          <w:sz w:val="28"/>
          <w:szCs w:val="28"/>
          <w:rtl/>
        </w:rPr>
        <w:t>ג"ח</w:t>
      </w:r>
      <w:r w:rsidR="007F5C24">
        <w:rPr>
          <w:rFonts w:asciiTheme="majorBidi" w:hAnsiTheme="majorBidi" w:cstheme="majorBidi"/>
          <w:sz w:val="28"/>
          <w:szCs w:val="28"/>
        </w:rPr>
        <w:t xml:space="preserve"> – c’est de rendre à chaque personne sa valeur propre. Si Abraham reçoit l’ordre d’avoir un fils, c’est qu’il faut aller plus loin. Son fils doit avoir une vertu complémentaire à la sienne. Ce sera </w:t>
      </w:r>
      <w:r w:rsidR="007F5C24">
        <w:rPr>
          <w:rFonts w:asciiTheme="majorBidi" w:hAnsiTheme="majorBidi" w:cstheme="majorBidi" w:hint="cs"/>
          <w:sz w:val="28"/>
          <w:szCs w:val="28"/>
          <w:rtl/>
        </w:rPr>
        <w:t>גבורה</w:t>
      </w:r>
      <w:r w:rsidR="007F5C24">
        <w:rPr>
          <w:rFonts w:asciiTheme="majorBidi" w:hAnsiTheme="majorBidi" w:cstheme="majorBidi"/>
          <w:sz w:val="28"/>
          <w:szCs w:val="28"/>
        </w:rPr>
        <w:t xml:space="preserve"> (vaillance). Abraham doit donner naissance à celui qui sera capable d’agrandir</w:t>
      </w:r>
      <w:r w:rsidR="00512748">
        <w:rPr>
          <w:rFonts w:asciiTheme="majorBidi" w:hAnsiTheme="majorBidi" w:cstheme="majorBidi"/>
          <w:sz w:val="28"/>
          <w:szCs w:val="28"/>
        </w:rPr>
        <w:t xml:space="preserve">. </w:t>
      </w:r>
    </w:p>
    <w:p w:rsidR="00512748" w:rsidRPr="00512748" w:rsidRDefault="00512748" w:rsidP="00512748">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Au lieu de demander à D. un signe pour la reconnaître, Eliezer dit à D. ce que la femme doit faire pour qu’il la reconnaisse (vers. 12). Pourquoi ? La femme d’Isaac doit représenter la vertu d’Abraham. Ces deux vertus complémentaires – </w:t>
      </w:r>
      <w:r>
        <w:rPr>
          <w:rFonts w:asciiTheme="majorBidi" w:hAnsiTheme="majorBidi" w:cstheme="majorBidi" w:hint="cs"/>
          <w:sz w:val="28"/>
          <w:szCs w:val="28"/>
          <w:rtl/>
        </w:rPr>
        <w:t>ג"ח</w:t>
      </w:r>
      <w:r>
        <w:rPr>
          <w:rFonts w:asciiTheme="majorBidi" w:hAnsiTheme="majorBidi" w:cstheme="majorBidi"/>
          <w:sz w:val="28"/>
          <w:szCs w:val="28"/>
        </w:rPr>
        <w:t xml:space="preserve"> et </w:t>
      </w:r>
      <w:r>
        <w:rPr>
          <w:rFonts w:asciiTheme="majorBidi" w:hAnsiTheme="majorBidi" w:cstheme="majorBidi" w:hint="cs"/>
          <w:sz w:val="28"/>
          <w:szCs w:val="28"/>
          <w:rtl/>
        </w:rPr>
        <w:t>גבורה</w:t>
      </w:r>
      <w:r>
        <w:rPr>
          <w:rFonts w:asciiTheme="majorBidi" w:hAnsiTheme="majorBidi" w:cstheme="majorBidi"/>
          <w:sz w:val="28"/>
          <w:szCs w:val="28"/>
        </w:rPr>
        <w:t xml:space="preserve"> – vont en engendrer une 3</w:t>
      </w:r>
      <w:r w:rsidRPr="00512748">
        <w:rPr>
          <w:rFonts w:asciiTheme="majorBidi" w:hAnsiTheme="majorBidi" w:cstheme="majorBidi"/>
          <w:sz w:val="28"/>
          <w:szCs w:val="28"/>
          <w:vertAlign w:val="superscript"/>
        </w:rPr>
        <w:t>ème</w:t>
      </w:r>
      <w:r>
        <w:rPr>
          <w:rFonts w:asciiTheme="majorBidi" w:hAnsiTheme="majorBidi" w:cstheme="majorBidi"/>
          <w:sz w:val="28"/>
          <w:szCs w:val="28"/>
        </w:rPr>
        <w:t xml:space="preserve"> qui sera </w:t>
      </w:r>
      <w:r w:rsidR="008D1C87">
        <w:rPr>
          <w:rFonts w:asciiTheme="majorBidi" w:hAnsiTheme="majorBidi" w:cstheme="majorBidi"/>
          <w:sz w:val="28"/>
          <w:szCs w:val="28"/>
        </w:rPr>
        <w:t>celle de Jacob. C’est parce qu’</w:t>
      </w:r>
      <w:r>
        <w:rPr>
          <w:rFonts w:asciiTheme="majorBidi" w:hAnsiTheme="majorBidi" w:cstheme="majorBidi"/>
          <w:sz w:val="28"/>
          <w:szCs w:val="28"/>
        </w:rPr>
        <w:t xml:space="preserve">Eliezer sait que la femme d’Isaac doit avoir cette vertu – </w:t>
      </w:r>
      <w:r>
        <w:rPr>
          <w:rFonts w:asciiTheme="majorBidi" w:hAnsiTheme="majorBidi" w:cstheme="majorBidi" w:hint="cs"/>
          <w:sz w:val="28"/>
          <w:szCs w:val="28"/>
          <w:rtl/>
        </w:rPr>
        <w:t xml:space="preserve">ג"ח </w:t>
      </w:r>
      <w:r>
        <w:rPr>
          <w:rFonts w:asciiTheme="majorBidi" w:hAnsiTheme="majorBidi" w:cstheme="majorBidi"/>
          <w:sz w:val="28"/>
          <w:szCs w:val="28"/>
        </w:rPr>
        <w:t xml:space="preserve"> - qu’il ne pose pas de question à D., il sait que celle qui donnera de l’eau à ses bêtes et à lui-même</w:t>
      </w:r>
      <w:r w:rsidR="00130279">
        <w:rPr>
          <w:rFonts w:asciiTheme="majorBidi" w:hAnsiTheme="majorBidi" w:cstheme="majorBidi"/>
          <w:sz w:val="28"/>
          <w:szCs w:val="28"/>
        </w:rPr>
        <w:t xml:space="preserve"> aura cette vertu. Mais il faut que D. les fassent se rencontrer : c’est la raison pour laquelle Eliezer lui dit ce que la femme doit faire. </w:t>
      </w:r>
    </w:p>
    <w:p w:rsidR="00C0327E" w:rsidRPr="00E21E2B" w:rsidRDefault="00C0327E" w:rsidP="00097D88">
      <w:pPr>
        <w:autoSpaceDE w:val="0"/>
        <w:autoSpaceDN w:val="0"/>
        <w:adjustRightInd w:val="0"/>
        <w:spacing w:after="0"/>
        <w:jc w:val="both"/>
        <w:rPr>
          <w:rFonts w:asciiTheme="majorBidi" w:hAnsiTheme="majorBidi" w:cstheme="majorBidi"/>
          <w:sz w:val="28"/>
          <w:szCs w:val="28"/>
        </w:rPr>
      </w:pPr>
    </w:p>
    <w:p w:rsidR="00C0327E" w:rsidRDefault="00C0327E" w:rsidP="00C0327E">
      <w:pPr>
        <w:autoSpaceDE w:val="0"/>
        <w:autoSpaceDN w:val="0"/>
        <w:adjustRightInd w:val="0"/>
        <w:spacing w:after="0"/>
        <w:ind w:firstLine="1134"/>
        <w:jc w:val="both"/>
        <w:rPr>
          <w:rFonts w:asciiTheme="majorBidi" w:hAnsiTheme="majorBidi" w:cstheme="majorBidi"/>
          <w:sz w:val="28"/>
          <w:szCs w:val="28"/>
        </w:rPr>
      </w:pPr>
    </w:p>
    <w:p w:rsidR="00236CD0" w:rsidRDefault="00236CD0" w:rsidP="00236CD0">
      <w:pPr>
        <w:autoSpaceDE w:val="0"/>
        <w:autoSpaceDN w:val="0"/>
        <w:adjustRightInd w:val="0"/>
        <w:spacing w:after="0"/>
        <w:jc w:val="both"/>
        <w:rPr>
          <w:rFonts w:asciiTheme="majorBidi" w:hAnsiTheme="majorBidi" w:cstheme="majorBidi"/>
          <w:sz w:val="28"/>
          <w:szCs w:val="28"/>
        </w:rPr>
      </w:pPr>
    </w:p>
    <w:p w:rsidR="00236CD0" w:rsidRPr="00236CD0" w:rsidRDefault="00236CD0" w:rsidP="00236CD0">
      <w:pPr>
        <w:ind w:firstLine="1134"/>
        <w:rPr>
          <w:rFonts w:asciiTheme="majorBidi" w:hAnsiTheme="majorBidi" w:cstheme="majorBidi"/>
          <w:sz w:val="28"/>
          <w:szCs w:val="28"/>
        </w:rPr>
      </w:pPr>
    </w:p>
    <w:sectPr w:rsidR="00236CD0" w:rsidRPr="00236CD0" w:rsidSect="009C38D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9CD"/>
    <w:multiLevelType w:val="hybridMultilevel"/>
    <w:tmpl w:val="1DA6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E160E"/>
    <w:multiLevelType w:val="hybridMultilevel"/>
    <w:tmpl w:val="08DE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96782"/>
    <w:multiLevelType w:val="hybridMultilevel"/>
    <w:tmpl w:val="73EA7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25EC9"/>
    <w:multiLevelType w:val="hybridMultilevel"/>
    <w:tmpl w:val="A5483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C625B7"/>
    <w:multiLevelType w:val="hybridMultilevel"/>
    <w:tmpl w:val="C536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77BF5"/>
    <w:multiLevelType w:val="hybridMultilevel"/>
    <w:tmpl w:val="95D4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2245AF"/>
    <w:rsid w:val="00084A07"/>
    <w:rsid w:val="00097D88"/>
    <w:rsid w:val="00130279"/>
    <w:rsid w:val="00174EDC"/>
    <w:rsid w:val="00221F96"/>
    <w:rsid w:val="002245AF"/>
    <w:rsid w:val="00236CD0"/>
    <w:rsid w:val="002D151E"/>
    <w:rsid w:val="00473AC0"/>
    <w:rsid w:val="00484CB8"/>
    <w:rsid w:val="004B2B91"/>
    <w:rsid w:val="00512748"/>
    <w:rsid w:val="00567A68"/>
    <w:rsid w:val="00631D82"/>
    <w:rsid w:val="00695B68"/>
    <w:rsid w:val="007F5C24"/>
    <w:rsid w:val="008D1C87"/>
    <w:rsid w:val="009B0C37"/>
    <w:rsid w:val="009C38DF"/>
    <w:rsid w:val="00B50473"/>
    <w:rsid w:val="00C0327E"/>
    <w:rsid w:val="00C24091"/>
    <w:rsid w:val="00CD03D6"/>
    <w:rsid w:val="00D61A15"/>
    <w:rsid w:val="00E21E2B"/>
    <w:rsid w:val="00E7013D"/>
    <w:rsid w:val="00FF6DB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AF"/>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D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dc:creator>
  <cp:lastModifiedBy>MARTHA</cp:lastModifiedBy>
  <cp:revision>18</cp:revision>
  <dcterms:created xsi:type="dcterms:W3CDTF">2021-07-14T11:14:00Z</dcterms:created>
  <dcterms:modified xsi:type="dcterms:W3CDTF">2021-07-26T13:02:00Z</dcterms:modified>
</cp:coreProperties>
</file>